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Look w:val="04A0" w:firstRow="1" w:lastRow="0" w:firstColumn="1" w:lastColumn="0" w:noHBand="0" w:noVBand="1"/>
      </w:tblPr>
      <w:tblGrid>
        <w:gridCol w:w="1548"/>
        <w:gridCol w:w="7774"/>
      </w:tblGrid>
      <w:tr w:rsidR="00DE7743" w:rsidTr="001348A5">
        <w:trPr>
          <w:trHeight w:val="1250"/>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743" w:rsidRDefault="00DE7743" w:rsidP="000746BA">
            <w:pPr>
              <w:jc w:val="both"/>
              <w:rPr>
                <w:rFonts w:ascii="Calibri" w:hAnsi="Calibri" w:cs="Calibri"/>
                <w:sz w:val="22"/>
                <w:szCs w:val="22"/>
              </w:rPr>
            </w:pPr>
            <w:r>
              <w:rPr>
                <w:rFonts w:ascii="Calibri" w:hAnsi="Calibri" w:cs="Calibri"/>
                <w:noProof/>
                <w:sz w:val="22"/>
                <w:szCs w:val="22"/>
              </w:rPr>
              <w:drawing>
                <wp:inline distT="0" distB="0" distL="0" distR="0" wp14:anchorId="53259BC2" wp14:editId="64D539E4">
                  <wp:extent cx="760442" cy="781050"/>
                  <wp:effectExtent l="0" t="0" r="1905" b="0"/>
                  <wp:docPr id="1" name="Picture 1" descr="Description: Description: Description: Description: Description: 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380" cy="785094"/>
                          </a:xfrm>
                          <a:prstGeom prst="rect">
                            <a:avLst/>
                          </a:prstGeom>
                          <a:noFill/>
                          <a:ln>
                            <a:noFill/>
                          </a:ln>
                        </pic:spPr>
                      </pic:pic>
                    </a:graphicData>
                  </a:graphic>
                </wp:inline>
              </w:drawing>
            </w:r>
          </w:p>
        </w:tc>
        <w:tc>
          <w:tcPr>
            <w:tcW w:w="7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743" w:rsidRPr="001348A5" w:rsidRDefault="00DE7743" w:rsidP="000746BA">
            <w:pPr>
              <w:jc w:val="both"/>
              <w:rPr>
                <w:rFonts w:ascii="Calibri" w:hAnsi="Calibri" w:cs="Calibri"/>
                <w:b/>
                <w:sz w:val="28"/>
                <w:szCs w:val="28"/>
                <w:u w:val="single"/>
              </w:rPr>
            </w:pPr>
            <w:r>
              <w:rPr>
                <w:rFonts w:ascii="Calibri" w:hAnsi="Calibri" w:cs="Calibri"/>
                <w:b/>
                <w:sz w:val="22"/>
                <w:szCs w:val="22"/>
              </w:rPr>
              <w:t xml:space="preserve">       </w:t>
            </w:r>
            <w:r w:rsidRPr="001348A5">
              <w:rPr>
                <w:rFonts w:ascii="Calibri" w:hAnsi="Calibri" w:cs="Calibri"/>
                <w:b/>
                <w:sz w:val="28"/>
                <w:szCs w:val="28"/>
                <w:u w:val="single"/>
              </w:rPr>
              <w:t xml:space="preserve">Sriram Institute of Marine Studies </w:t>
            </w:r>
          </w:p>
          <w:p w:rsidR="00DE7743" w:rsidRDefault="00DE7743" w:rsidP="000746BA">
            <w:pPr>
              <w:jc w:val="both"/>
              <w:rPr>
                <w:rFonts w:ascii="Calibri" w:hAnsi="Calibri" w:cs="Calibri"/>
                <w:sz w:val="22"/>
                <w:szCs w:val="22"/>
              </w:rPr>
            </w:pPr>
            <w:r>
              <w:rPr>
                <w:rFonts w:ascii="Calibri" w:hAnsi="Calibri" w:cs="Calibri"/>
                <w:sz w:val="22"/>
                <w:szCs w:val="22"/>
              </w:rPr>
              <w:t xml:space="preserve">Approved by the </w:t>
            </w:r>
            <w:r>
              <w:rPr>
                <w:rFonts w:ascii="Calibri" w:hAnsi="Calibri" w:cs="Calibri"/>
                <w:b/>
                <w:sz w:val="22"/>
                <w:szCs w:val="22"/>
              </w:rPr>
              <w:t>DG Shipping, Ministry of Shipping, Govt. of India.</w:t>
            </w:r>
            <w:r>
              <w:rPr>
                <w:rFonts w:ascii="Calibri" w:hAnsi="Calibri" w:cs="Calibri"/>
                <w:sz w:val="22"/>
                <w:szCs w:val="22"/>
              </w:rPr>
              <w:t xml:space="preserve"> Affiliated to </w:t>
            </w:r>
            <w:r>
              <w:rPr>
                <w:rFonts w:ascii="Calibri" w:hAnsi="Calibri" w:cs="Calibri"/>
                <w:b/>
                <w:sz w:val="22"/>
                <w:szCs w:val="22"/>
              </w:rPr>
              <w:t>Indian Maritime University Chennai, Certified ISO 9001:2015 By Indian Register of Shipping {IRS} MTI Unique id : 101005</w:t>
            </w:r>
          </w:p>
        </w:tc>
      </w:tr>
    </w:tbl>
    <w:p w:rsidR="00DE7743" w:rsidRPr="006A6455" w:rsidRDefault="00DE7743" w:rsidP="00DE7743">
      <w:pPr>
        <w:rPr>
          <w:rFonts w:ascii="Calibri" w:hAnsi="Calibri" w:cs="Calibri"/>
          <w:sz w:val="32"/>
          <w:szCs w:val="32"/>
        </w:rPr>
      </w:pPr>
      <w:r w:rsidRPr="006A6455">
        <w:rPr>
          <w:rFonts w:ascii="Calibri" w:hAnsi="Calibri" w:cs="Calibri"/>
          <w:sz w:val="32"/>
          <w:szCs w:val="32"/>
        </w:rPr>
        <w:t xml:space="preserve">Announcement on opening registration in DG Shipping, Govt. of India approved Pre Sea </w:t>
      </w:r>
      <w:r>
        <w:rPr>
          <w:rFonts w:ascii="Calibri" w:hAnsi="Calibri" w:cs="Calibri"/>
          <w:sz w:val="32"/>
          <w:szCs w:val="32"/>
        </w:rPr>
        <w:t>GP Rating course from 01.07.2023</w:t>
      </w:r>
    </w:p>
    <w:p w:rsidR="00DE7743" w:rsidRDefault="00DE7743" w:rsidP="00DE7743">
      <w:pPr>
        <w:jc w:val="both"/>
        <w:rPr>
          <w:rFonts w:ascii="Calibri" w:hAnsi="Calibri" w:cs="Calibri"/>
          <w:lang w:eastAsia="en-IN"/>
        </w:rPr>
      </w:pPr>
      <w:r w:rsidRPr="006A6455">
        <w:rPr>
          <w:rFonts w:ascii="Calibri" w:hAnsi="Calibri" w:cs="Calibri"/>
          <w:b/>
          <w:lang w:eastAsia="en-IN"/>
        </w:rPr>
        <w:t xml:space="preserve">Sriram Institute of Marine Studies, located at Sector 28 Dwarka New Delhi an institute approved by the DG Shipping, Ministry of Ports, </w:t>
      </w:r>
      <w:r>
        <w:rPr>
          <w:rFonts w:ascii="Calibri" w:hAnsi="Calibri" w:cs="Calibri"/>
          <w:b/>
          <w:lang w:eastAsia="en-IN"/>
        </w:rPr>
        <w:t>Shipping and waterways</w:t>
      </w:r>
      <w:r w:rsidRPr="006A6455">
        <w:rPr>
          <w:rFonts w:ascii="Calibri" w:hAnsi="Calibri" w:cs="Calibri"/>
          <w:b/>
          <w:lang w:eastAsia="en-IN"/>
        </w:rPr>
        <w:t>, Govt. of India</w:t>
      </w:r>
      <w:r w:rsidRPr="006A6455">
        <w:rPr>
          <w:rFonts w:ascii="Calibri" w:hAnsi="Calibri" w:cs="Calibri"/>
          <w:lang w:eastAsia="en-IN"/>
        </w:rPr>
        <w:t xml:space="preserve">, engaged in imparting maritime education and training hereby announces opening of registration in the following Pre Sea Courses for the session July/ Aug </w:t>
      </w:r>
      <w:r>
        <w:rPr>
          <w:rFonts w:ascii="Calibri" w:hAnsi="Calibri" w:cs="Calibri"/>
          <w:lang w:eastAsia="en-IN"/>
        </w:rPr>
        <w:t>2023</w:t>
      </w:r>
      <w:r w:rsidRPr="006A6455">
        <w:rPr>
          <w:rFonts w:ascii="Calibri" w:hAnsi="Calibri" w:cs="Calibri"/>
          <w:lang w:eastAsia="en-IN"/>
        </w:rPr>
        <w:t xml:space="preserve"> for male candidates. The students in these courses are purely admitted in course meeting the requirements as mentioned against each.</w:t>
      </w:r>
    </w:p>
    <w:p w:rsidR="00DE7743" w:rsidRPr="006A6455" w:rsidRDefault="00DE7743" w:rsidP="00DE7743">
      <w:pPr>
        <w:jc w:val="both"/>
        <w:rPr>
          <w:rFonts w:ascii="Calibri" w:hAnsi="Calibri" w:cs="Calibri"/>
          <w:lang w:eastAsia="en-IN"/>
        </w:rPr>
      </w:pPr>
    </w:p>
    <w:p w:rsidR="00DE7743" w:rsidRPr="006A6455" w:rsidRDefault="00DE7743" w:rsidP="00DE7743">
      <w:pPr>
        <w:jc w:val="both"/>
        <w:rPr>
          <w:rFonts w:ascii="Calibri" w:hAnsi="Calibri" w:cs="Calibri"/>
          <w:lang w:eastAsia="en-IN"/>
        </w:rPr>
      </w:pPr>
      <w:r w:rsidRPr="006A6455">
        <w:rPr>
          <w:rFonts w:ascii="Calibri" w:hAnsi="Calibri" w:cs="Calibri"/>
          <w:b/>
          <w:sz w:val="36"/>
          <w:szCs w:val="36"/>
          <w:lang w:eastAsia="en-IN"/>
        </w:rPr>
        <w:t>Pre Sea GP Rating</w:t>
      </w:r>
      <w:r w:rsidRPr="006A6455">
        <w:rPr>
          <w:rFonts w:ascii="Calibri" w:hAnsi="Calibri" w:cs="Calibri"/>
          <w:lang w:eastAsia="en-IN"/>
        </w:rPr>
        <w:t xml:space="preserve"> – op</w:t>
      </w:r>
      <w:r>
        <w:rPr>
          <w:rFonts w:ascii="Calibri" w:hAnsi="Calibri" w:cs="Calibri"/>
          <w:lang w:eastAsia="en-IN"/>
        </w:rPr>
        <w:t>ening of registration forms – 13.03.2023</w:t>
      </w:r>
    </w:p>
    <w:p w:rsidR="00DE7743" w:rsidRPr="006A6455" w:rsidRDefault="00DE7743" w:rsidP="00DE7743">
      <w:pPr>
        <w:jc w:val="both"/>
        <w:rPr>
          <w:rFonts w:ascii="Calibri" w:hAnsi="Calibri" w:cs="Calibri"/>
          <w:lang w:eastAsia="en-IN"/>
        </w:rPr>
      </w:pPr>
      <w:r w:rsidRPr="006A6455">
        <w:rPr>
          <w:rFonts w:ascii="Calibri" w:hAnsi="Calibri" w:cs="Calibri"/>
          <w:b/>
          <w:lang w:eastAsia="en-IN"/>
        </w:rPr>
        <w:t>Course duration is</w:t>
      </w:r>
      <w:r w:rsidRPr="006A6455">
        <w:rPr>
          <w:rFonts w:ascii="Calibri" w:hAnsi="Calibri" w:cs="Calibri"/>
          <w:lang w:eastAsia="en-IN"/>
        </w:rPr>
        <w:t xml:space="preserve"> 25 weeks </w:t>
      </w:r>
    </w:p>
    <w:p w:rsidR="00DE7743" w:rsidRPr="006A6455" w:rsidRDefault="00DE7743" w:rsidP="00DE7743">
      <w:pPr>
        <w:jc w:val="both"/>
        <w:rPr>
          <w:rFonts w:ascii="Calibri" w:hAnsi="Calibri" w:cs="Calibri"/>
          <w:lang w:eastAsia="en-IN"/>
        </w:rPr>
      </w:pPr>
      <w:r w:rsidRPr="006A6455">
        <w:rPr>
          <w:rFonts w:ascii="Calibri" w:hAnsi="Calibri" w:cs="Calibri"/>
          <w:b/>
          <w:lang w:eastAsia="en-IN"/>
        </w:rPr>
        <w:t>Date of commencement of course</w:t>
      </w:r>
      <w:r>
        <w:rPr>
          <w:rFonts w:ascii="Calibri" w:hAnsi="Calibri" w:cs="Calibri"/>
          <w:lang w:eastAsia="en-IN"/>
        </w:rPr>
        <w:t>:  01.07.2023</w:t>
      </w:r>
    </w:p>
    <w:p w:rsidR="00DE7743" w:rsidRPr="006A6455" w:rsidRDefault="00DE7743" w:rsidP="00DE7743">
      <w:pPr>
        <w:jc w:val="both"/>
        <w:rPr>
          <w:rFonts w:ascii="Calibri" w:hAnsi="Calibri" w:cs="Calibri"/>
          <w:lang w:eastAsia="en-IN"/>
        </w:rPr>
      </w:pPr>
      <w:r w:rsidRPr="006A6455">
        <w:rPr>
          <w:rFonts w:ascii="Calibri" w:hAnsi="Calibri" w:cs="Calibri"/>
          <w:b/>
          <w:lang w:eastAsia="en-IN"/>
        </w:rPr>
        <w:t>Intake</w:t>
      </w:r>
      <w:r w:rsidRPr="006A6455">
        <w:rPr>
          <w:rFonts w:ascii="Calibri" w:hAnsi="Calibri" w:cs="Calibri"/>
          <w:lang w:eastAsia="en-IN"/>
        </w:rPr>
        <w:t>:   120 students</w:t>
      </w:r>
    </w:p>
    <w:p w:rsidR="00DE7743" w:rsidRPr="006A6455" w:rsidRDefault="00DE7743" w:rsidP="00DE7743">
      <w:pPr>
        <w:jc w:val="both"/>
        <w:rPr>
          <w:rFonts w:ascii="Calibri" w:hAnsi="Calibri" w:cs="Calibri"/>
          <w:lang w:eastAsia="en-IN"/>
        </w:rPr>
      </w:pPr>
    </w:p>
    <w:p w:rsidR="00DE7743" w:rsidRPr="006A6455" w:rsidRDefault="00DE7743" w:rsidP="00DE7743">
      <w:pPr>
        <w:jc w:val="both"/>
        <w:rPr>
          <w:rFonts w:ascii="Calibri" w:hAnsi="Calibri" w:cs="Calibri"/>
          <w:b/>
          <w:lang w:eastAsia="en-IN"/>
        </w:rPr>
      </w:pPr>
      <w:r w:rsidRPr="006A6455">
        <w:rPr>
          <w:rFonts w:ascii="Calibri" w:hAnsi="Calibri" w:cs="Calibri"/>
          <w:b/>
          <w:lang w:eastAsia="en-IN"/>
        </w:rPr>
        <w:t>Requirement of Passport</w:t>
      </w:r>
      <w:r>
        <w:rPr>
          <w:rFonts w:ascii="Calibri" w:hAnsi="Calibri" w:cs="Calibri"/>
          <w:b/>
          <w:lang w:eastAsia="en-IN"/>
        </w:rPr>
        <w:t>: Mandatory latest by 01.07.2023</w:t>
      </w:r>
    </w:p>
    <w:p w:rsidR="00DE7743" w:rsidRPr="006A6455" w:rsidRDefault="00DE7743" w:rsidP="00DE7743">
      <w:pPr>
        <w:jc w:val="both"/>
        <w:rPr>
          <w:rFonts w:ascii="Calibri" w:hAnsi="Calibri" w:cs="Calibri"/>
          <w:lang w:eastAsia="en-IN"/>
        </w:rPr>
      </w:pPr>
      <w:r w:rsidRPr="006A6455">
        <w:rPr>
          <w:rFonts w:ascii="Calibri" w:hAnsi="Calibri" w:cs="Calibri"/>
          <w:b/>
          <w:lang w:eastAsia="en-IN"/>
        </w:rPr>
        <w:t>Course fees:</w:t>
      </w:r>
      <w:r w:rsidRPr="006A6455">
        <w:rPr>
          <w:rFonts w:ascii="Calibri" w:hAnsi="Calibri" w:cs="Calibri"/>
          <w:lang w:eastAsia="en-IN"/>
        </w:rPr>
        <w:t xml:space="preserve"> INR 2,45,000/ {Two lac forty five thousand only}</w:t>
      </w:r>
    </w:p>
    <w:p w:rsidR="00DE7743" w:rsidRPr="006A6455" w:rsidRDefault="00DE7743" w:rsidP="00DE7743">
      <w:pPr>
        <w:jc w:val="both"/>
        <w:rPr>
          <w:rFonts w:ascii="Calibri" w:hAnsi="Calibri" w:cs="Calibri"/>
          <w:b/>
          <w:lang w:eastAsia="en-IN"/>
        </w:rPr>
      </w:pPr>
      <w:r w:rsidRPr="006A6455">
        <w:rPr>
          <w:rFonts w:ascii="Calibri" w:hAnsi="Calibri" w:cs="Calibri"/>
          <w:b/>
          <w:lang w:eastAsia="en-IN"/>
        </w:rPr>
        <w:t xml:space="preserve">Eligibility criteria for admission </w:t>
      </w:r>
    </w:p>
    <w:p w:rsidR="00DE7743" w:rsidRPr="006A6455" w:rsidRDefault="00DE7743" w:rsidP="00DE7743">
      <w:pPr>
        <w:jc w:val="both"/>
        <w:rPr>
          <w:rFonts w:ascii="Calibri" w:hAnsi="Calibri" w:cs="Calibri"/>
          <w:lang w:eastAsia="en-IN"/>
        </w:rPr>
      </w:pPr>
      <w:r w:rsidRPr="006A6455">
        <w:rPr>
          <w:rFonts w:ascii="Calibri" w:hAnsi="Calibri" w:cs="Calibri"/>
          <w:b/>
          <w:lang w:eastAsia="en-IN"/>
        </w:rPr>
        <w:t>Education Qualification:</w:t>
      </w:r>
      <w:r w:rsidRPr="006A6455">
        <w:rPr>
          <w:rFonts w:ascii="Calibri" w:hAnsi="Calibri" w:cs="Calibri"/>
          <w:lang w:eastAsia="en-IN"/>
        </w:rPr>
        <w:t xml:space="preserve">  Minimum pass class 10th with 40% overall marks and 40% MARKS IN ENGLISH. MATHEMATICS AND SCIENCE SHOULD BE MAIN SUBJECT IN CLASS 10TH. In case has less than 40% in English, should have the same in class 12</w:t>
      </w:r>
      <w:r w:rsidRPr="006A6455">
        <w:rPr>
          <w:rFonts w:ascii="Calibri" w:hAnsi="Calibri" w:cs="Calibri"/>
          <w:vertAlign w:val="superscript"/>
          <w:lang w:eastAsia="en-IN"/>
        </w:rPr>
        <w:t>th</w:t>
      </w:r>
      <w:r w:rsidRPr="006A6455">
        <w:rPr>
          <w:rFonts w:ascii="Calibri" w:hAnsi="Calibri" w:cs="Calibri"/>
          <w:lang w:eastAsia="en-IN"/>
        </w:rPr>
        <w:t>. Applicant should able to read write, speak and understand English. </w:t>
      </w:r>
    </w:p>
    <w:p w:rsidR="00DE7743" w:rsidRPr="006A6455" w:rsidRDefault="00DE7743" w:rsidP="00DE7743">
      <w:pPr>
        <w:jc w:val="both"/>
        <w:rPr>
          <w:rFonts w:ascii="Calibri" w:hAnsi="Calibri" w:cs="Calibri"/>
          <w:lang w:eastAsia="en-IN"/>
        </w:rPr>
      </w:pPr>
      <w:r w:rsidRPr="006A6455">
        <w:rPr>
          <w:rFonts w:ascii="Calibri" w:hAnsi="Calibri" w:cs="Calibri"/>
          <w:b/>
          <w:lang w:eastAsia="en-IN"/>
        </w:rPr>
        <w:t>Age:</w:t>
      </w:r>
      <w:r w:rsidRPr="006A6455">
        <w:rPr>
          <w:rFonts w:ascii="Calibri" w:hAnsi="Calibri" w:cs="Calibri"/>
          <w:lang w:eastAsia="en-IN"/>
        </w:rPr>
        <w:t xml:space="preserve">   Date</w:t>
      </w:r>
      <w:r>
        <w:rPr>
          <w:rFonts w:ascii="Calibri" w:hAnsi="Calibri" w:cs="Calibri"/>
          <w:lang w:eastAsia="en-IN"/>
        </w:rPr>
        <w:t xml:space="preserve"> of birth Not before :  03.07.98  Not after :31.12.2005</w:t>
      </w:r>
    </w:p>
    <w:p w:rsidR="00DE7743" w:rsidRPr="006A6455" w:rsidRDefault="00DE7743" w:rsidP="00DE7743">
      <w:pPr>
        <w:jc w:val="both"/>
        <w:rPr>
          <w:rFonts w:ascii="Calibri" w:hAnsi="Calibri" w:cs="Calibri"/>
          <w:lang w:eastAsia="en-IN"/>
        </w:rPr>
      </w:pPr>
    </w:p>
    <w:p w:rsidR="00DE7743" w:rsidRPr="006A6455" w:rsidRDefault="00DE7743" w:rsidP="00DE7743">
      <w:pPr>
        <w:jc w:val="both"/>
        <w:rPr>
          <w:rFonts w:ascii="Calibri" w:hAnsi="Calibri" w:cs="Calibri"/>
          <w:lang w:eastAsia="en-IN"/>
        </w:rPr>
      </w:pPr>
      <w:r w:rsidRPr="006A6455">
        <w:rPr>
          <w:rFonts w:ascii="Calibri" w:hAnsi="Calibri" w:cs="Calibri"/>
          <w:b/>
          <w:lang w:eastAsia="en-IN"/>
        </w:rPr>
        <w:t>Medical Standard</w:t>
      </w:r>
      <w:r w:rsidRPr="006A6455">
        <w:rPr>
          <w:rFonts w:ascii="Calibri" w:hAnsi="Calibri" w:cs="Calibri"/>
          <w:lang w:eastAsia="en-IN"/>
        </w:rPr>
        <w:t>: Both eyes 6/</w:t>
      </w:r>
      <w:r>
        <w:rPr>
          <w:rFonts w:ascii="Calibri" w:hAnsi="Calibri" w:cs="Calibri"/>
          <w:lang w:eastAsia="en-IN"/>
        </w:rPr>
        <w:t>6 with no aids</w:t>
      </w:r>
      <w:r w:rsidRPr="006A6455">
        <w:rPr>
          <w:rFonts w:ascii="Calibri" w:hAnsi="Calibri" w:cs="Calibri"/>
          <w:lang w:eastAsia="en-IN"/>
        </w:rPr>
        <w:t>, no colour blindness.</w:t>
      </w:r>
    </w:p>
    <w:p w:rsidR="00DE7743" w:rsidRPr="006A6455" w:rsidRDefault="00DE7743" w:rsidP="00DE7743">
      <w:pPr>
        <w:jc w:val="both"/>
        <w:rPr>
          <w:rFonts w:ascii="Calibri" w:hAnsi="Calibri" w:cs="Calibri"/>
          <w:lang w:eastAsia="en-IN"/>
        </w:rPr>
      </w:pPr>
      <w:r w:rsidRPr="006A6455">
        <w:rPr>
          <w:rFonts w:ascii="Calibri" w:hAnsi="Calibri" w:cs="Calibri"/>
          <w:lang w:eastAsia="en-IN"/>
        </w:rPr>
        <w:t>No stemming, handicapped etc. is permitted. No deformity in body and medical fitness certificate {fit for sea service} by a DG Shipping approved doctor.</w:t>
      </w:r>
    </w:p>
    <w:p w:rsidR="00DE7743" w:rsidRPr="006A6455" w:rsidRDefault="00DE7743" w:rsidP="00DE7743">
      <w:pPr>
        <w:jc w:val="both"/>
        <w:rPr>
          <w:rFonts w:ascii="Calibri" w:hAnsi="Calibri" w:cs="Calibri"/>
          <w:lang w:eastAsia="en-IN"/>
        </w:rPr>
      </w:pPr>
    </w:p>
    <w:p w:rsidR="00DE7743" w:rsidRPr="006A6455" w:rsidRDefault="00DE7743" w:rsidP="00DE7743">
      <w:pPr>
        <w:pStyle w:val="ListParagraph"/>
        <w:numPr>
          <w:ilvl w:val="0"/>
          <w:numId w:val="1"/>
        </w:numPr>
        <w:spacing w:after="0" w:line="240" w:lineRule="auto"/>
        <w:jc w:val="both"/>
        <w:rPr>
          <w:rFonts w:ascii="Calibri" w:eastAsia="Times New Roman" w:hAnsi="Calibri" w:cs="Calibri"/>
          <w:sz w:val="24"/>
          <w:szCs w:val="24"/>
          <w:lang w:eastAsia="en-IN"/>
        </w:rPr>
      </w:pPr>
      <w:r w:rsidRPr="006A6455">
        <w:rPr>
          <w:rFonts w:ascii="Calibri" w:eastAsia="Times New Roman" w:hAnsi="Calibri" w:cs="Calibri"/>
          <w:sz w:val="24"/>
          <w:szCs w:val="24"/>
          <w:lang w:eastAsia="en-IN"/>
        </w:rPr>
        <w:t xml:space="preserve">Seat booking/ registration fees: One to satisfy him-self with above criteria prior to apply for registration. Eligible candidate to  submit an initial amount is INR 50,000/ {Rupees fifty thousand only) in the counter in institute through bank transfer, UPI or NEFT.  Registration fees is fully refundable to a candidate if becomes medically unfit prior to commencement of course only. </w:t>
      </w:r>
    </w:p>
    <w:p w:rsidR="00DE7743" w:rsidRPr="006A6455" w:rsidRDefault="00DE7743" w:rsidP="00DE7743">
      <w:pPr>
        <w:pStyle w:val="ListParagraph"/>
        <w:spacing w:after="0" w:line="240" w:lineRule="auto"/>
        <w:jc w:val="both"/>
        <w:rPr>
          <w:rFonts w:ascii="Calibri" w:eastAsia="Times New Roman" w:hAnsi="Calibri" w:cs="Calibri"/>
          <w:sz w:val="24"/>
          <w:szCs w:val="24"/>
          <w:lang w:eastAsia="en-IN"/>
        </w:rPr>
      </w:pPr>
    </w:p>
    <w:p w:rsidR="00DE7743" w:rsidRPr="006A6455" w:rsidRDefault="00DE7743" w:rsidP="00DE7743">
      <w:pPr>
        <w:pStyle w:val="ListParagraph"/>
        <w:numPr>
          <w:ilvl w:val="0"/>
          <w:numId w:val="1"/>
        </w:numPr>
        <w:spacing w:after="0" w:line="240" w:lineRule="auto"/>
        <w:jc w:val="both"/>
        <w:rPr>
          <w:rFonts w:ascii="Calibri" w:eastAsia="Times New Roman" w:hAnsi="Calibri" w:cs="Calibri"/>
          <w:sz w:val="24"/>
          <w:szCs w:val="24"/>
          <w:lang w:eastAsia="en-IN"/>
        </w:rPr>
      </w:pPr>
      <w:r w:rsidRPr="006A6455">
        <w:rPr>
          <w:rFonts w:ascii="Calibri" w:eastAsia="Times New Roman" w:hAnsi="Calibri" w:cs="Calibri"/>
          <w:sz w:val="24"/>
          <w:szCs w:val="24"/>
          <w:lang w:eastAsia="en-IN"/>
        </w:rPr>
        <w:t xml:space="preserve">Admission fees: INR 1,45,0000/ {One lac forty five </w:t>
      </w:r>
      <w:r>
        <w:rPr>
          <w:rFonts w:ascii="Calibri" w:eastAsia="Times New Roman" w:hAnsi="Calibri" w:cs="Calibri"/>
          <w:sz w:val="24"/>
          <w:szCs w:val="24"/>
          <w:lang w:eastAsia="en-IN"/>
        </w:rPr>
        <w:t>thousand only) -between 19.06.2023 to 22.06.2023</w:t>
      </w:r>
    </w:p>
    <w:p w:rsidR="00DE7743" w:rsidRPr="006A6455" w:rsidRDefault="00DE7743" w:rsidP="00DE7743">
      <w:pPr>
        <w:ind w:firstLine="360"/>
        <w:jc w:val="both"/>
        <w:rPr>
          <w:rFonts w:ascii="Calibri" w:hAnsi="Calibri" w:cs="Calibri"/>
          <w:lang w:eastAsia="en-IN"/>
        </w:rPr>
      </w:pPr>
      <w:r w:rsidRPr="006A6455">
        <w:rPr>
          <w:rFonts w:ascii="Calibri" w:hAnsi="Calibri" w:cs="Calibri"/>
          <w:lang w:eastAsia="en-IN"/>
        </w:rPr>
        <w:t>(c ) INR 50,000/ {Fifty thousand)</w:t>
      </w:r>
      <w:r>
        <w:rPr>
          <w:rFonts w:ascii="Calibri" w:hAnsi="Calibri" w:cs="Calibri"/>
          <w:lang w:eastAsia="en-IN"/>
        </w:rPr>
        <w:t xml:space="preserve"> Third Installment on 6.10.2023</w:t>
      </w:r>
      <w:r w:rsidRPr="006A6455">
        <w:rPr>
          <w:rFonts w:ascii="Calibri" w:hAnsi="Calibri" w:cs="Calibri"/>
          <w:lang w:eastAsia="en-IN"/>
        </w:rPr>
        <w:t>.</w:t>
      </w:r>
    </w:p>
    <w:p w:rsidR="00DE7743" w:rsidRPr="006A6455" w:rsidRDefault="00DE7743" w:rsidP="00DE7743">
      <w:pPr>
        <w:jc w:val="both"/>
        <w:rPr>
          <w:rFonts w:ascii="Calibri" w:hAnsi="Calibri" w:cs="Calibri"/>
          <w:lang w:eastAsia="en-IN"/>
        </w:rPr>
      </w:pPr>
      <w:r w:rsidRPr="006A6455">
        <w:rPr>
          <w:rFonts w:ascii="Calibri" w:hAnsi="Calibri" w:cs="Calibri"/>
          <w:lang w:eastAsia="en-IN"/>
        </w:rPr>
        <w:t>Course fee covers food, accommodation, uniform, books, stationary, ship visit, INDoS Indian CDC, Basic Safety training course including STSDSD.</w:t>
      </w:r>
    </w:p>
    <w:p w:rsidR="00DE7743" w:rsidRPr="006A6455" w:rsidRDefault="00DE7743" w:rsidP="00DE7743">
      <w:pPr>
        <w:jc w:val="both"/>
        <w:rPr>
          <w:rFonts w:ascii="Calibri" w:hAnsi="Calibri" w:cs="Calibri"/>
          <w:lang w:eastAsia="en-IN"/>
        </w:rPr>
      </w:pPr>
    </w:p>
    <w:p w:rsidR="00DE7743" w:rsidRPr="006A6455" w:rsidRDefault="00DE7743" w:rsidP="00DE7743">
      <w:pPr>
        <w:jc w:val="both"/>
        <w:rPr>
          <w:rFonts w:ascii="Calibri" w:hAnsi="Calibri" w:cs="Calibri"/>
          <w:lang w:eastAsia="en-IN"/>
        </w:rPr>
      </w:pPr>
      <w:r w:rsidRPr="006A6455">
        <w:rPr>
          <w:rFonts w:ascii="Calibri" w:hAnsi="Calibri" w:cs="Calibri"/>
          <w:b/>
          <w:lang w:eastAsia="en-IN"/>
        </w:rPr>
        <w:t>Security Deposit</w:t>
      </w:r>
      <w:r w:rsidRPr="006A6455">
        <w:rPr>
          <w:rFonts w:ascii="Calibri" w:hAnsi="Calibri" w:cs="Calibri"/>
          <w:lang w:eastAsia="en-IN"/>
        </w:rPr>
        <w:t>: Students admitted in course shall have to deposit INR 5,000/- {Five thousand only} as Security depot. Facilities of all 03 times meals, laundry, sports, library games are in house . The students shall be charged for laundry services.</w:t>
      </w:r>
    </w:p>
    <w:p w:rsidR="00DE7743" w:rsidRPr="006A6455" w:rsidRDefault="00DE7743" w:rsidP="00DE7743">
      <w:pPr>
        <w:jc w:val="both"/>
        <w:rPr>
          <w:rFonts w:ascii="Calibri" w:hAnsi="Calibri" w:cs="Calibri"/>
          <w:b/>
          <w:lang w:eastAsia="en-IN"/>
        </w:rPr>
      </w:pPr>
    </w:p>
    <w:p w:rsidR="00DE7743" w:rsidRDefault="00DE7743" w:rsidP="00DE7743">
      <w:pPr>
        <w:jc w:val="both"/>
        <w:rPr>
          <w:rFonts w:ascii="Calibri" w:hAnsi="Calibri" w:cs="Calibri"/>
          <w:lang w:eastAsia="en-IN"/>
        </w:rPr>
      </w:pPr>
      <w:r w:rsidRPr="006A6455">
        <w:rPr>
          <w:rFonts w:ascii="Calibri" w:hAnsi="Calibri" w:cs="Calibri"/>
          <w:b/>
          <w:lang w:eastAsia="en-IN"/>
        </w:rPr>
        <w:t>Process of registration</w:t>
      </w:r>
      <w:r w:rsidRPr="006A6455">
        <w:rPr>
          <w:rFonts w:ascii="Calibri" w:hAnsi="Calibri" w:cs="Calibri"/>
          <w:lang w:eastAsia="en-IN"/>
        </w:rPr>
        <w:t>: person applying for the course to check eligibility criteria at his own and reach institute along with original and set of photocopy of academic documents{Duly self-attested} for submission. An oral or Computer based Test shall be conducted by the counselor to check documents and academic competence.</w:t>
      </w:r>
    </w:p>
    <w:p w:rsidR="00DE7743" w:rsidRDefault="00DE7743" w:rsidP="00DE7743">
      <w:pPr>
        <w:jc w:val="both"/>
        <w:rPr>
          <w:rFonts w:ascii="Calibri" w:hAnsi="Calibri" w:cs="Calibri"/>
          <w:lang w:eastAsia="en-IN"/>
        </w:rPr>
      </w:pPr>
    </w:p>
    <w:p w:rsidR="00DE7743" w:rsidRDefault="00DE7743" w:rsidP="00DE7743">
      <w:pPr>
        <w:jc w:val="both"/>
        <w:rPr>
          <w:rFonts w:ascii="Calibri" w:hAnsi="Calibri" w:cs="Calibri"/>
          <w:lang w:eastAsia="en-IN"/>
        </w:rPr>
      </w:pPr>
      <w:r w:rsidRPr="001348A5">
        <w:rPr>
          <w:rFonts w:ascii="Calibri" w:hAnsi="Calibri" w:cs="Calibri"/>
          <w:b/>
          <w:lang w:eastAsia="en-IN"/>
        </w:rPr>
        <w:t>Written test:</w:t>
      </w:r>
      <w:r>
        <w:rPr>
          <w:rFonts w:ascii="Calibri" w:hAnsi="Calibri" w:cs="Calibri"/>
          <w:lang w:eastAsia="en-IN"/>
        </w:rPr>
        <w:t xml:space="preserve"> Students </w:t>
      </w:r>
      <w:r w:rsidR="001348A5">
        <w:rPr>
          <w:rFonts w:ascii="Calibri" w:hAnsi="Calibri" w:cs="Calibri"/>
          <w:lang w:eastAsia="en-IN"/>
        </w:rPr>
        <w:t>shall</w:t>
      </w:r>
      <w:r>
        <w:rPr>
          <w:rFonts w:ascii="Calibri" w:hAnsi="Calibri" w:cs="Calibri"/>
          <w:lang w:eastAsia="en-IN"/>
        </w:rPr>
        <w:t xml:space="preserve"> be attending a simple class 10-th standard </w:t>
      </w:r>
      <w:r w:rsidR="001348A5">
        <w:rPr>
          <w:rFonts w:ascii="Calibri" w:hAnsi="Calibri" w:cs="Calibri"/>
          <w:lang w:eastAsia="en-IN"/>
        </w:rPr>
        <w:t>Computer Based or hand written test at campus. Question paper and answer sheet shall be supplied then and there. Duration is of approximate 20 minutes and followed by an oral interview. On successful completion {obtaining 50%} marks is mandatory for admission.</w:t>
      </w:r>
    </w:p>
    <w:p w:rsidR="001348A5" w:rsidRDefault="001348A5" w:rsidP="00DE7743">
      <w:pPr>
        <w:jc w:val="both"/>
        <w:rPr>
          <w:rFonts w:ascii="Calibri" w:hAnsi="Calibri" w:cs="Calibri"/>
          <w:lang w:eastAsia="en-IN"/>
        </w:rPr>
      </w:pPr>
    </w:p>
    <w:p w:rsidR="001348A5" w:rsidRPr="006A6455" w:rsidRDefault="001348A5" w:rsidP="00DE7743">
      <w:pPr>
        <w:jc w:val="both"/>
        <w:rPr>
          <w:rFonts w:ascii="Calibri" w:hAnsi="Calibri" w:cs="Calibri"/>
          <w:lang w:eastAsia="en-IN"/>
        </w:rPr>
      </w:pPr>
      <w:r>
        <w:rPr>
          <w:rFonts w:ascii="Calibri" w:hAnsi="Calibri" w:cs="Calibri"/>
          <w:lang w:eastAsia="en-IN"/>
        </w:rPr>
        <w:t xml:space="preserve">Syllabus for exam: </w:t>
      </w:r>
      <w:r w:rsidRPr="001348A5">
        <w:rPr>
          <w:rFonts w:ascii="Calibri" w:hAnsi="Calibri" w:cs="Calibri"/>
          <w:b/>
          <w:lang w:eastAsia="en-IN"/>
        </w:rPr>
        <w:t>English, translation, general knowledge, current affairs, mathematics</w:t>
      </w:r>
    </w:p>
    <w:p w:rsidR="00DE7743" w:rsidRPr="006A6455" w:rsidRDefault="00DE7743" w:rsidP="00DE7743">
      <w:pPr>
        <w:jc w:val="both"/>
        <w:rPr>
          <w:rFonts w:ascii="Calibri" w:hAnsi="Calibri" w:cs="Calibri"/>
          <w:lang w:eastAsia="en-IN"/>
        </w:rPr>
      </w:pPr>
    </w:p>
    <w:p w:rsidR="00DE7743" w:rsidRPr="006A6455" w:rsidRDefault="00DE7743" w:rsidP="00DE7743">
      <w:pPr>
        <w:jc w:val="both"/>
        <w:rPr>
          <w:rFonts w:ascii="Calibri" w:hAnsi="Calibri" w:cs="Calibri"/>
          <w:lang w:eastAsia="en-IN"/>
        </w:rPr>
      </w:pPr>
      <w:r w:rsidRPr="006A6455">
        <w:rPr>
          <w:rFonts w:ascii="Calibri" w:hAnsi="Calibri" w:cs="Calibri"/>
          <w:lang w:eastAsia="en-IN"/>
        </w:rPr>
        <w:t>Once recommended by the counselor fit for admission in course, you will be issued with packet of admission contains of application form, joining instructions, uniform size and documents related to administration of this institute. The original documents and letter {Seat booking} shall be issued to you on submission of course fees only. The registration fees submission receipt can be obtained from the accountant in person.</w:t>
      </w:r>
    </w:p>
    <w:p w:rsidR="00DE7743" w:rsidRPr="006A6455" w:rsidRDefault="00DE7743" w:rsidP="00DE7743">
      <w:pPr>
        <w:jc w:val="both"/>
        <w:rPr>
          <w:rFonts w:ascii="Calibri" w:hAnsi="Calibri" w:cs="Calibri"/>
          <w:lang w:eastAsia="en-IN"/>
        </w:rPr>
      </w:pPr>
      <w:r w:rsidRPr="006A6455">
        <w:rPr>
          <w:rFonts w:ascii="Calibri" w:hAnsi="Calibri" w:cs="Calibri"/>
          <w:lang w:eastAsia="en-IN"/>
        </w:rPr>
        <w:t>Institute shall not issue/ send any further information except if any alteration announced/ordered by the DG Shipping, Govt. of India.</w:t>
      </w:r>
    </w:p>
    <w:p w:rsidR="00DE7743" w:rsidRPr="006A6455" w:rsidRDefault="00DE7743" w:rsidP="00DE7743">
      <w:pPr>
        <w:jc w:val="both"/>
        <w:rPr>
          <w:rFonts w:ascii="Calibri" w:hAnsi="Calibri" w:cs="Calibri"/>
          <w:lang w:eastAsia="en-IN"/>
        </w:rPr>
      </w:pPr>
    </w:p>
    <w:p w:rsidR="00DE7743" w:rsidRPr="006A6455" w:rsidRDefault="00DE7743" w:rsidP="00DE7743">
      <w:pPr>
        <w:jc w:val="both"/>
        <w:rPr>
          <w:rFonts w:ascii="Calibri" w:hAnsi="Calibri" w:cs="Calibri"/>
          <w:lang w:eastAsia="en-IN"/>
        </w:rPr>
      </w:pPr>
      <w:r w:rsidRPr="006A6455">
        <w:rPr>
          <w:rFonts w:ascii="Calibri" w:hAnsi="Calibri" w:cs="Calibri"/>
          <w:b/>
          <w:lang w:eastAsia="en-IN"/>
        </w:rPr>
        <w:t>Final Examination</w:t>
      </w:r>
      <w:r w:rsidRPr="006A6455">
        <w:rPr>
          <w:rFonts w:ascii="Calibri" w:hAnsi="Calibri" w:cs="Calibri"/>
          <w:lang w:eastAsia="en-IN"/>
        </w:rPr>
        <w:t xml:space="preserve">:  Admitted students completing the above course shall have to pass an All India Exit Examination for GP Rating conducted by the Board of Examination for Seafarers Trust Mumbai to become pass/successful in course. </w:t>
      </w:r>
    </w:p>
    <w:p w:rsidR="00DE7743" w:rsidRPr="006A6455" w:rsidRDefault="00DE7743" w:rsidP="00DE7743">
      <w:pPr>
        <w:jc w:val="both"/>
        <w:rPr>
          <w:rFonts w:ascii="Calibri" w:hAnsi="Calibri" w:cs="Calibri"/>
          <w:lang w:eastAsia="en-IN"/>
        </w:rPr>
      </w:pPr>
    </w:p>
    <w:p w:rsidR="00DE7743" w:rsidRPr="006A6455" w:rsidRDefault="00DE7743" w:rsidP="00DE7743">
      <w:pPr>
        <w:jc w:val="both"/>
        <w:rPr>
          <w:rFonts w:ascii="Calibri" w:hAnsi="Calibri" w:cs="Calibri"/>
          <w:lang w:eastAsia="en-IN"/>
        </w:rPr>
      </w:pPr>
      <w:r w:rsidRPr="006A6455">
        <w:rPr>
          <w:rFonts w:ascii="Calibri" w:hAnsi="Calibri" w:cs="Calibri"/>
          <w:lang w:eastAsia="en-IN"/>
        </w:rPr>
        <w:t>Candidates are advised to timely read Joining letter, its annexes on conduct, orders, hostel rules, daily training time table, affidavit on do ‘s and do not’ s etc. issued by the in</w:t>
      </w:r>
      <w:r w:rsidR="001348A5">
        <w:rPr>
          <w:rFonts w:ascii="Calibri" w:hAnsi="Calibri" w:cs="Calibri"/>
          <w:lang w:eastAsia="en-IN"/>
        </w:rPr>
        <w:t>stitute at time of registration</w:t>
      </w:r>
    </w:p>
    <w:p w:rsidR="00DE7743" w:rsidRPr="006A6455" w:rsidRDefault="00DE7743" w:rsidP="00DE7743">
      <w:pPr>
        <w:jc w:val="both"/>
        <w:rPr>
          <w:rFonts w:ascii="Calibri" w:hAnsi="Calibri" w:cs="Calibri"/>
          <w:b/>
          <w:lang w:eastAsia="en-IN"/>
        </w:rPr>
      </w:pPr>
      <w:r w:rsidRPr="006A6455">
        <w:rPr>
          <w:rFonts w:ascii="Calibri" w:hAnsi="Calibri" w:cs="Calibri"/>
          <w:b/>
          <w:lang w:eastAsia="en-IN"/>
        </w:rPr>
        <w:t xml:space="preserve">Aspirant of course are </w:t>
      </w:r>
      <w:r w:rsidR="001348A5">
        <w:rPr>
          <w:rFonts w:ascii="Calibri" w:hAnsi="Calibri" w:cs="Calibri"/>
          <w:b/>
          <w:lang w:eastAsia="en-IN"/>
        </w:rPr>
        <w:t xml:space="preserve">requested to visit institute from Monday to Friday between </w:t>
      </w:r>
      <w:r w:rsidRPr="006A6455">
        <w:rPr>
          <w:rFonts w:ascii="Calibri" w:hAnsi="Calibri" w:cs="Calibri"/>
          <w:b/>
          <w:lang w:eastAsia="en-IN"/>
        </w:rPr>
        <w:t xml:space="preserve">1000-1700 hrs on workings along with following documents: </w:t>
      </w:r>
    </w:p>
    <w:p w:rsidR="00DE7743" w:rsidRPr="006A6455" w:rsidRDefault="00DE7743" w:rsidP="00DE7743">
      <w:pPr>
        <w:jc w:val="both"/>
        <w:rPr>
          <w:rFonts w:ascii="Calibri" w:hAnsi="Calibri" w:cs="Calibri"/>
          <w:lang w:eastAsia="en-IN"/>
        </w:rPr>
      </w:pPr>
      <w:r w:rsidRPr="006A6455">
        <w:rPr>
          <w:rFonts w:ascii="Calibri" w:hAnsi="Calibri" w:cs="Calibri"/>
          <w:lang w:eastAsia="en-IN"/>
        </w:rPr>
        <w:t>{a} Mark sheet of class 10</w:t>
      </w:r>
      <w:r w:rsidRPr="006A6455">
        <w:rPr>
          <w:rFonts w:ascii="Calibri" w:hAnsi="Calibri" w:cs="Calibri"/>
          <w:vertAlign w:val="superscript"/>
          <w:lang w:eastAsia="en-IN"/>
        </w:rPr>
        <w:t>th</w:t>
      </w:r>
    </w:p>
    <w:p w:rsidR="00DE7743" w:rsidRPr="006A6455" w:rsidRDefault="00DE7743" w:rsidP="00DE7743">
      <w:pPr>
        <w:jc w:val="both"/>
        <w:rPr>
          <w:rFonts w:ascii="Calibri" w:hAnsi="Calibri" w:cs="Calibri"/>
          <w:lang w:eastAsia="en-IN"/>
        </w:rPr>
      </w:pPr>
      <w:r w:rsidRPr="006A6455">
        <w:rPr>
          <w:rFonts w:ascii="Calibri" w:hAnsi="Calibri" w:cs="Calibri"/>
          <w:lang w:eastAsia="en-IN"/>
        </w:rPr>
        <w:t>{b} Mark sheet of class 12 {if holds}</w:t>
      </w:r>
    </w:p>
    <w:p w:rsidR="00DE7743" w:rsidRPr="006A6455" w:rsidRDefault="00DE7743" w:rsidP="00DE7743">
      <w:pPr>
        <w:jc w:val="both"/>
        <w:rPr>
          <w:rFonts w:ascii="Calibri" w:hAnsi="Calibri" w:cs="Calibri"/>
          <w:lang w:eastAsia="en-IN"/>
        </w:rPr>
      </w:pPr>
      <w:r w:rsidRPr="006A6455">
        <w:rPr>
          <w:rFonts w:ascii="Calibri" w:hAnsi="Calibri" w:cs="Calibri"/>
          <w:lang w:eastAsia="en-IN"/>
        </w:rPr>
        <w:t>{c} Aadhar card.</w:t>
      </w:r>
    </w:p>
    <w:p w:rsidR="00DE7743" w:rsidRPr="006A6455" w:rsidRDefault="00DE7743" w:rsidP="00DE7743">
      <w:pPr>
        <w:jc w:val="both"/>
        <w:rPr>
          <w:rFonts w:ascii="Calibri" w:hAnsi="Calibri" w:cs="Calibri"/>
          <w:lang w:eastAsia="en-IN"/>
        </w:rPr>
      </w:pPr>
      <w:r w:rsidRPr="006A6455">
        <w:rPr>
          <w:rFonts w:ascii="Calibri" w:hAnsi="Calibri" w:cs="Calibri"/>
          <w:lang w:eastAsia="en-IN"/>
        </w:rPr>
        <w:t>{d} 03 in No passport size col</w:t>
      </w:r>
      <w:bookmarkStart w:id="0" w:name="_GoBack"/>
      <w:bookmarkEnd w:id="0"/>
      <w:r w:rsidRPr="006A6455">
        <w:rPr>
          <w:rFonts w:ascii="Calibri" w:hAnsi="Calibri" w:cs="Calibri"/>
          <w:lang w:eastAsia="en-IN"/>
        </w:rPr>
        <w:t>oured photo graph</w:t>
      </w:r>
    </w:p>
    <w:p w:rsidR="00DE7743" w:rsidRPr="006A6455" w:rsidRDefault="00DE7743" w:rsidP="00DE7743">
      <w:pPr>
        <w:jc w:val="both"/>
        <w:rPr>
          <w:rFonts w:ascii="Calibri" w:hAnsi="Calibri" w:cs="Calibri"/>
          <w:lang w:eastAsia="en-IN"/>
        </w:rPr>
      </w:pPr>
      <w:r w:rsidRPr="006A6455">
        <w:rPr>
          <w:rFonts w:ascii="Calibri" w:hAnsi="Calibri" w:cs="Calibri"/>
          <w:lang w:eastAsia="en-IN"/>
        </w:rPr>
        <w:t>{e} Self attested copy of academic (10/12</w:t>
      </w:r>
      <w:r w:rsidRPr="006A6455">
        <w:rPr>
          <w:rFonts w:ascii="Calibri" w:hAnsi="Calibri" w:cs="Calibri"/>
          <w:vertAlign w:val="superscript"/>
          <w:lang w:eastAsia="en-IN"/>
        </w:rPr>
        <w:t>th</w:t>
      </w:r>
      <w:r w:rsidRPr="006A6455">
        <w:rPr>
          <w:rFonts w:ascii="Calibri" w:hAnsi="Calibri" w:cs="Calibri"/>
          <w:lang w:eastAsia="en-IN"/>
        </w:rPr>
        <w:t>} Mark sheet</w:t>
      </w:r>
    </w:p>
    <w:p w:rsidR="00DE7743" w:rsidRPr="006A6455" w:rsidRDefault="00DE7743" w:rsidP="00DE7743">
      <w:pPr>
        <w:jc w:val="both"/>
        <w:rPr>
          <w:rFonts w:ascii="Calibri" w:hAnsi="Calibri" w:cs="Calibri"/>
          <w:lang w:eastAsia="en-IN"/>
        </w:rPr>
      </w:pPr>
      <w:r w:rsidRPr="006A6455">
        <w:rPr>
          <w:rFonts w:ascii="Calibri" w:hAnsi="Calibri" w:cs="Calibri"/>
          <w:lang w:eastAsia="en-IN"/>
        </w:rPr>
        <w:t>{f} Arrange to submit Registration fees in account of institute.</w:t>
      </w:r>
    </w:p>
    <w:p w:rsidR="00DE7743" w:rsidRPr="006A6455" w:rsidRDefault="00DE7743" w:rsidP="00DE7743">
      <w:pPr>
        <w:jc w:val="both"/>
        <w:rPr>
          <w:rFonts w:ascii="Calibri" w:hAnsi="Calibri" w:cs="Calibri"/>
        </w:rPr>
      </w:pPr>
    </w:p>
    <w:p w:rsidR="001348A5" w:rsidRDefault="001348A5" w:rsidP="00DE7743">
      <w:pPr>
        <w:jc w:val="both"/>
        <w:rPr>
          <w:rFonts w:ascii="Calibri" w:hAnsi="Calibri" w:cs="Calibri"/>
          <w:b/>
        </w:rPr>
      </w:pPr>
    </w:p>
    <w:p w:rsidR="00DE7743" w:rsidRPr="006A6455" w:rsidRDefault="00DE7743" w:rsidP="00DE7743">
      <w:pPr>
        <w:jc w:val="both"/>
        <w:rPr>
          <w:rFonts w:ascii="Calibri" w:hAnsi="Calibri" w:cs="Calibri"/>
          <w:b/>
        </w:rPr>
      </w:pPr>
      <w:r w:rsidRPr="006A6455">
        <w:rPr>
          <w:rFonts w:ascii="Calibri" w:hAnsi="Calibri" w:cs="Calibri"/>
          <w:b/>
        </w:rPr>
        <w:t xml:space="preserve"> Joginder Singh</w:t>
      </w:r>
    </w:p>
    <w:p w:rsidR="00DE7743" w:rsidRPr="006A6455" w:rsidRDefault="00DE7743" w:rsidP="00DE7743">
      <w:pPr>
        <w:jc w:val="both"/>
        <w:rPr>
          <w:rFonts w:ascii="Calibri" w:hAnsi="Calibri" w:cs="Calibri"/>
        </w:rPr>
      </w:pPr>
      <w:r w:rsidRPr="006A6455">
        <w:rPr>
          <w:rFonts w:ascii="Calibri" w:hAnsi="Calibri" w:cs="Calibri"/>
        </w:rPr>
        <w:t>Executive Director</w:t>
      </w:r>
    </w:p>
    <w:p w:rsidR="00DE7743" w:rsidRPr="006A6455" w:rsidRDefault="00DE7743" w:rsidP="00DE7743">
      <w:pPr>
        <w:jc w:val="both"/>
        <w:rPr>
          <w:rFonts w:ascii="Calibri" w:hAnsi="Calibri" w:cs="Calibri"/>
        </w:rPr>
      </w:pPr>
      <w:r w:rsidRPr="006A6455">
        <w:rPr>
          <w:rFonts w:ascii="Calibri" w:hAnsi="Calibri" w:cs="Calibri"/>
        </w:rPr>
        <w:t>9312271185</w:t>
      </w:r>
    </w:p>
    <w:p w:rsidR="00DE7743" w:rsidRPr="006A6455" w:rsidRDefault="00DE7743" w:rsidP="00DE7743">
      <w:pPr>
        <w:jc w:val="both"/>
        <w:rPr>
          <w:rFonts w:ascii="Calibri" w:hAnsi="Calibri" w:cs="Calibri"/>
        </w:rPr>
      </w:pPr>
      <w:r w:rsidRPr="006A6455">
        <w:rPr>
          <w:rFonts w:ascii="Calibri" w:hAnsi="Calibri" w:cs="Calibri"/>
        </w:rPr>
        <w:t xml:space="preserve">E Mail: </w:t>
      </w:r>
      <w:hyperlink r:id="rId9" w:history="1">
        <w:r w:rsidRPr="006A6455">
          <w:rPr>
            <w:rStyle w:val="Hyperlink"/>
            <w:rFonts w:ascii="Calibri" w:hAnsi="Calibri" w:cs="Calibri"/>
          </w:rPr>
          <w:t>info@simsnd.in</w:t>
        </w:r>
      </w:hyperlink>
    </w:p>
    <w:p w:rsidR="00DE7743" w:rsidRPr="006A6455" w:rsidRDefault="00DE7743" w:rsidP="00DE7743">
      <w:pPr>
        <w:jc w:val="both"/>
        <w:rPr>
          <w:rFonts w:ascii="Calibri" w:hAnsi="Calibri" w:cs="Calibri"/>
        </w:rPr>
      </w:pPr>
      <w:r w:rsidRPr="006A6455">
        <w:rPr>
          <w:rFonts w:ascii="Calibri" w:hAnsi="Calibri" w:cs="Calibri"/>
        </w:rPr>
        <w:t>Website : www.simsnd.in</w:t>
      </w:r>
    </w:p>
    <w:p w:rsidR="00DE7743" w:rsidRPr="006A6455" w:rsidRDefault="00DE7743" w:rsidP="00DE7743">
      <w:pPr>
        <w:jc w:val="both"/>
        <w:rPr>
          <w:rFonts w:ascii="Calibri" w:hAnsi="Calibri" w:cs="Calibri"/>
        </w:rPr>
      </w:pPr>
    </w:p>
    <w:p w:rsidR="00000A20" w:rsidRDefault="00000A20" w:rsidP="00000A20">
      <w:pPr>
        <w:pStyle w:val="NoSpacing"/>
        <w:jc w:val="both"/>
        <w:rPr>
          <w:b/>
        </w:rPr>
      </w:pPr>
    </w:p>
    <w:sectPr w:rsidR="00000A20" w:rsidSect="002777B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F44" w:rsidRDefault="00FC7F44">
      <w:r>
        <w:separator/>
      </w:r>
    </w:p>
  </w:endnote>
  <w:endnote w:type="continuationSeparator" w:id="0">
    <w:p w:rsidR="00FC7F44" w:rsidRDefault="00FC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013407"/>
      <w:docPartObj>
        <w:docPartGallery w:val="Page Numbers (Bottom of Page)"/>
        <w:docPartUnique/>
      </w:docPartObj>
    </w:sdtPr>
    <w:sdtEndPr/>
    <w:sdtContent>
      <w:sdt>
        <w:sdtPr>
          <w:id w:val="860082579"/>
          <w:docPartObj>
            <w:docPartGallery w:val="Page Numbers (Top of Page)"/>
            <w:docPartUnique/>
          </w:docPartObj>
        </w:sdtPr>
        <w:sdtEndPr/>
        <w:sdtContent>
          <w:p w:rsidR="003A2C7C" w:rsidRDefault="00E45E5B" w:rsidP="00971DD9">
            <w:pPr>
              <w:pStyle w:val="Footer"/>
              <w:jc w:val="center"/>
            </w:pPr>
            <w:r>
              <w:t xml:space="preserve">Page </w:t>
            </w:r>
            <w:r>
              <w:rPr>
                <w:b/>
                <w:bCs/>
              </w:rPr>
              <w:fldChar w:fldCharType="begin"/>
            </w:r>
            <w:r>
              <w:rPr>
                <w:b/>
                <w:bCs/>
              </w:rPr>
              <w:instrText xml:space="preserve"> PAGE </w:instrText>
            </w:r>
            <w:r>
              <w:rPr>
                <w:b/>
                <w:bCs/>
              </w:rPr>
              <w:fldChar w:fldCharType="separate"/>
            </w:r>
            <w:r w:rsidR="002B281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B281E">
              <w:rPr>
                <w:b/>
                <w:bCs/>
                <w:noProof/>
              </w:rPr>
              <w:t>2</w:t>
            </w:r>
            <w:r>
              <w:rPr>
                <w:b/>
                <w:bCs/>
              </w:rPr>
              <w:fldChar w:fldCharType="end"/>
            </w:r>
          </w:p>
        </w:sdtContent>
      </w:sdt>
    </w:sdtContent>
  </w:sdt>
  <w:p w:rsidR="003A2C7C" w:rsidRDefault="00FC7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F44" w:rsidRDefault="00FC7F44">
      <w:r>
        <w:separator/>
      </w:r>
    </w:p>
  </w:footnote>
  <w:footnote w:type="continuationSeparator" w:id="0">
    <w:p w:rsidR="00FC7F44" w:rsidRDefault="00FC7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7C" w:rsidRDefault="00FC7F44">
    <w:pPr>
      <w:pStyle w:val="Header"/>
    </w:pPr>
  </w:p>
  <w:p w:rsidR="003A2C7C" w:rsidRDefault="00FC7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6E6D"/>
    <w:multiLevelType w:val="hybridMultilevel"/>
    <w:tmpl w:val="78FE47F2"/>
    <w:lvl w:ilvl="0" w:tplc="DDB03C9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FC"/>
    <w:rsid w:val="00000A20"/>
    <w:rsid w:val="001348A5"/>
    <w:rsid w:val="001B664D"/>
    <w:rsid w:val="002B281E"/>
    <w:rsid w:val="008F310A"/>
    <w:rsid w:val="00A67F44"/>
    <w:rsid w:val="00DE7743"/>
    <w:rsid w:val="00E45E5B"/>
    <w:rsid w:val="00F805FC"/>
    <w:rsid w:val="00FC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A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0A20"/>
    <w:pPr>
      <w:spacing w:after="0" w:line="240" w:lineRule="auto"/>
    </w:pPr>
    <w:rPr>
      <w:lang w:val="en-IN"/>
    </w:rPr>
  </w:style>
  <w:style w:type="table" w:styleId="TableGrid">
    <w:name w:val="Table Grid"/>
    <w:basedOn w:val="TableNormal"/>
    <w:uiPriority w:val="39"/>
    <w:rsid w:val="00000A2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0A20"/>
    <w:pPr>
      <w:tabs>
        <w:tab w:val="center" w:pos="4513"/>
        <w:tab w:val="right" w:pos="9026"/>
      </w:tabs>
    </w:pPr>
  </w:style>
  <w:style w:type="character" w:customStyle="1" w:styleId="HeaderChar">
    <w:name w:val="Header Char"/>
    <w:basedOn w:val="DefaultParagraphFont"/>
    <w:link w:val="Header"/>
    <w:uiPriority w:val="99"/>
    <w:rsid w:val="00000A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0A20"/>
    <w:pPr>
      <w:tabs>
        <w:tab w:val="center" w:pos="4513"/>
        <w:tab w:val="right" w:pos="9026"/>
      </w:tabs>
    </w:pPr>
  </w:style>
  <w:style w:type="character" w:customStyle="1" w:styleId="FooterChar">
    <w:name w:val="Footer Char"/>
    <w:basedOn w:val="DefaultParagraphFont"/>
    <w:link w:val="Footer"/>
    <w:uiPriority w:val="99"/>
    <w:rsid w:val="00000A20"/>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000A20"/>
    <w:rPr>
      <w:lang w:val="en-IN"/>
    </w:rPr>
  </w:style>
  <w:style w:type="character" w:styleId="Hyperlink">
    <w:name w:val="Hyperlink"/>
    <w:basedOn w:val="DefaultParagraphFont"/>
    <w:uiPriority w:val="99"/>
    <w:unhideWhenUsed/>
    <w:rsid w:val="00DE7743"/>
    <w:rPr>
      <w:color w:val="0000FF" w:themeColor="hyperlink"/>
      <w:u w:val="single"/>
    </w:rPr>
  </w:style>
  <w:style w:type="paragraph" w:styleId="ListParagraph">
    <w:name w:val="List Paragraph"/>
    <w:basedOn w:val="Normal"/>
    <w:uiPriority w:val="1"/>
    <w:qFormat/>
    <w:rsid w:val="00DE7743"/>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DE7743"/>
    <w:rPr>
      <w:rFonts w:ascii="Tahoma" w:hAnsi="Tahoma" w:cs="Tahoma"/>
      <w:sz w:val="16"/>
      <w:szCs w:val="16"/>
    </w:rPr>
  </w:style>
  <w:style w:type="character" w:customStyle="1" w:styleId="BalloonTextChar">
    <w:name w:val="Balloon Text Char"/>
    <w:basedOn w:val="DefaultParagraphFont"/>
    <w:link w:val="BalloonText"/>
    <w:uiPriority w:val="99"/>
    <w:semiHidden/>
    <w:rsid w:val="00DE77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A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0A20"/>
    <w:pPr>
      <w:spacing w:after="0" w:line="240" w:lineRule="auto"/>
    </w:pPr>
    <w:rPr>
      <w:lang w:val="en-IN"/>
    </w:rPr>
  </w:style>
  <w:style w:type="table" w:styleId="TableGrid">
    <w:name w:val="Table Grid"/>
    <w:basedOn w:val="TableNormal"/>
    <w:uiPriority w:val="39"/>
    <w:rsid w:val="00000A2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0A20"/>
    <w:pPr>
      <w:tabs>
        <w:tab w:val="center" w:pos="4513"/>
        <w:tab w:val="right" w:pos="9026"/>
      </w:tabs>
    </w:pPr>
  </w:style>
  <w:style w:type="character" w:customStyle="1" w:styleId="HeaderChar">
    <w:name w:val="Header Char"/>
    <w:basedOn w:val="DefaultParagraphFont"/>
    <w:link w:val="Header"/>
    <w:uiPriority w:val="99"/>
    <w:rsid w:val="00000A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0A20"/>
    <w:pPr>
      <w:tabs>
        <w:tab w:val="center" w:pos="4513"/>
        <w:tab w:val="right" w:pos="9026"/>
      </w:tabs>
    </w:pPr>
  </w:style>
  <w:style w:type="character" w:customStyle="1" w:styleId="FooterChar">
    <w:name w:val="Footer Char"/>
    <w:basedOn w:val="DefaultParagraphFont"/>
    <w:link w:val="Footer"/>
    <w:uiPriority w:val="99"/>
    <w:rsid w:val="00000A20"/>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000A20"/>
    <w:rPr>
      <w:lang w:val="en-IN"/>
    </w:rPr>
  </w:style>
  <w:style w:type="character" w:styleId="Hyperlink">
    <w:name w:val="Hyperlink"/>
    <w:basedOn w:val="DefaultParagraphFont"/>
    <w:uiPriority w:val="99"/>
    <w:unhideWhenUsed/>
    <w:rsid w:val="00DE7743"/>
    <w:rPr>
      <w:color w:val="0000FF" w:themeColor="hyperlink"/>
      <w:u w:val="single"/>
    </w:rPr>
  </w:style>
  <w:style w:type="paragraph" w:styleId="ListParagraph">
    <w:name w:val="List Paragraph"/>
    <w:basedOn w:val="Normal"/>
    <w:uiPriority w:val="1"/>
    <w:qFormat/>
    <w:rsid w:val="00DE7743"/>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DE7743"/>
    <w:rPr>
      <w:rFonts w:ascii="Tahoma" w:hAnsi="Tahoma" w:cs="Tahoma"/>
      <w:sz w:val="16"/>
      <w:szCs w:val="16"/>
    </w:rPr>
  </w:style>
  <w:style w:type="character" w:customStyle="1" w:styleId="BalloonTextChar">
    <w:name w:val="Balloon Text Char"/>
    <w:basedOn w:val="DefaultParagraphFont"/>
    <w:link w:val="BalloonText"/>
    <w:uiPriority w:val="99"/>
    <w:semiHidden/>
    <w:rsid w:val="00DE77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imsn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JOGINDER SINGH</dc:creator>
  <cp:lastModifiedBy>JOGINDER SINGH</cp:lastModifiedBy>
  <cp:revision>2</cp:revision>
  <cp:lastPrinted>2023-03-10T07:58:00Z</cp:lastPrinted>
  <dcterms:created xsi:type="dcterms:W3CDTF">2023-03-11T11:29:00Z</dcterms:created>
  <dcterms:modified xsi:type="dcterms:W3CDTF">2023-03-11T11:29:00Z</dcterms:modified>
</cp:coreProperties>
</file>